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61" w:rsidRDefault="00690857" w:rsidP="00751061">
      <w:pPr>
        <w:spacing w:after="0" w:line="240" w:lineRule="auto"/>
        <w:jc w:val="center"/>
        <w:rPr>
          <w:rFonts w:eastAsia="Times New Roman" w:cs="Calibri"/>
          <w:b/>
          <w:color w:val="00B0F0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margin">
              <wp:posOffset>-528320</wp:posOffset>
            </wp:positionH>
            <wp:positionV relativeFrom="margin">
              <wp:posOffset>-509270</wp:posOffset>
            </wp:positionV>
            <wp:extent cx="655136" cy="1091430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36" cy="109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061" w:rsidRPr="0040027A">
        <w:rPr>
          <w:rFonts w:eastAsia="Times New Roman" w:cs="Calibri"/>
          <w:b/>
          <w:color w:val="00B0F0"/>
          <w:sz w:val="36"/>
          <w:szCs w:val="36"/>
        </w:rPr>
        <w:t xml:space="preserve">SUGGESTION DE TEXTE POUR PRÉSENTER </w:t>
      </w:r>
    </w:p>
    <w:p w:rsidR="00751061" w:rsidRDefault="00751061" w:rsidP="00751061">
      <w:pPr>
        <w:spacing w:after="0" w:line="240" w:lineRule="auto"/>
        <w:jc w:val="center"/>
        <w:rPr>
          <w:rFonts w:eastAsia="Times New Roman" w:cs="Calibri"/>
          <w:b/>
          <w:color w:val="00B0F0"/>
          <w:sz w:val="36"/>
          <w:szCs w:val="36"/>
        </w:rPr>
      </w:pPr>
      <w:r w:rsidRPr="0040027A">
        <w:rPr>
          <w:rFonts w:eastAsia="Times New Roman" w:cs="Calibri"/>
          <w:b/>
          <w:color w:val="00B0F0"/>
          <w:sz w:val="36"/>
          <w:szCs w:val="36"/>
        </w:rPr>
        <w:t>LE DENIER</w:t>
      </w:r>
      <w:r>
        <w:rPr>
          <w:rFonts w:eastAsia="Times New Roman" w:cs="Calibri"/>
          <w:b/>
          <w:color w:val="00B0F0"/>
          <w:sz w:val="36"/>
          <w:szCs w:val="36"/>
        </w:rPr>
        <w:t xml:space="preserve"> </w:t>
      </w:r>
      <w:r w:rsidRPr="0040027A">
        <w:rPr>
          <w:rFonts w:eastAsia="Times New Roman" w:cs="Calibri"/>
          <w:b/>
          <w:color w:val="00B0F0"/>
          <w:sz w:val="36"/>
          <w:szCs w:val="36"/>
        </w:rPr>
        <w:t>DANS UN BULLETIN PAROISSIAL</w:t>
      </w:r>
    </w:p>
    <w:p w:rsidR="00042983" w:rsidRPr="0040027A" w:rsidRDefault="00751061" w:rsidP="00751061">
      <w:pPr>
        <w:spacing w:before="360"/>
        <w:jc w:val="both"/>
        <w:rPr>
          <w:i/>
          <w:sz w:val="24"/>
          <w:szCs w:val="24"/>
        </w:rPr>
      </w:pPr>
      <w:r w:rsidRPr="0040027A">
        <w:rPr>
          <w:i/>
          <w:sz w:val="24"/>
          <w:szCs w:val="24"/>
          <w:highlight w:val="yellow"/>
        </w:rPr>
        <w:t>[</w:t>
      </w:r>
      <w:r w:rsidRPr="00064DDD">
        <w:rPr>
          <w:i/>
          <w:sz w:val="24"/>
          <w:szCs w:val="24"/>
          <w:highlight w:val="yellow"/>
        </w:rPr>
        <w:t xml:space="preserve">Illustrer l’article avec l’image de la campagne fournie en format </w:t>
      </w:r>
      <w:proofErr w:type="spellStart"/>
      <w:r w:rsidRPr="00064DDD">
        <w:rPr>
          <w:i/>
          <w:sz w:val="24"/>
          <w:szCs w:val="24"/>
          <w:highlight w:val="yellow"/>
        </w:rPr>
        <w:t>jpg</w:t>
      </w:r>
      <w:proofErr w:type="spellEnd"/>
      <w:r w:rsidRPr="00064DDD">
        <w:rPr>
          <w:i/>
          <w:sz w:val="24"/>
          <w:szCs w:val="24"/>
          <w:highlight w:val="yellow"/>
        </w:rPr>
        <w:t xml:space="preserve"> </w:t>
      </w:r>
      <w:r w:rsidR="002110AC">
        <w:rPr>
          <w:i/>
          <w:sz w:val="24"/>
          <w:szCs w:val="24"/>
          <w:highlight w:val="yellow"/>
        </w:rPr>
        <w:t>dans la rubrique</w:t>
      </w:r>
      <w:r w:rsidR="005D0105">
        <w:rPr>
          <w:i/>
          <w:sz w:val="24"/>
          <w:szCs w:val="24"/>
          <w:highlight w:val="yellow"/>
        </w:rPr>
        <w:t xml:space="preserve"> « </w:t>
      </w:r>
      <w:r w:rsidR="005208BF">
        <w:rPr>
          <w:i/>
          <w:sz w:val="24"/>
          <w:szCs w:val="24"/>
          <w:highlight w:val="yellow"/>
        </w:rPr>
        <w:t>Afficher</w:t>
      </w:r>
      <w:r w:rsidR="005D0105">
        <w:rPr>
          <w:i/>
          <w:sz w:val="24"/>
          <w:szCs w:val="24"/>
          <w:highlight w:val="yellow"/>
        </w:rPr>
        <w:t> »</w:t>
      </w:r>
      <w:r w:rsidRPr="00064DDD">
        <w:rPr>
          <w:i/>
          <w:sz w:val="24"/>
          <w:szCs w:val="24"/>
          <w:highlight w:val="yellow"/>
        </w:rPr>
        <w:t>.]</w:t>
      </w:r>
    </w:p>
    <w:p w:rsidR="004B7D91" w:rsidRPr="00B956BF" w:rsidRDefault="00AC7585" w:rsidP="00751061">
      <w:pPr>
        <w:spacing w:after="0" w:line="240" w:lineRule="auto"/>
        <w:rPr>
          <w:b/>
          <w:sz w:val="28"/>
          <w:szCs w:val="28"/>
        </w:rPr>
      </w:pPr>
      <w:r w:rsidRPr="00B956BF">
        <w:rPr>
          <w:b/>
          <w:sz w:val="28"/>
          <w:szCs w:val="28"/>
        </w:rPr>
        <w:t>LA COLLECTE DU DENIER 2019</w:t>
      </w:r>
    </w:p>
    <w:p w:rsidR="00A150D0" w:rsidRPr="00B956BF" w:rsidRDefault="00AC7585" w:rsidP="00023002">
      <w:pPr>
        <w:spacing w:after="0"/>
        <w:jc w:val="both"/>
        <w:rPr>
          <w:b/>
          <w:sz w:val="28"/>
          <w:szCs w:val="28"/>
        </w:rPr>
      </w:pPr>
      <w:r w:rsidRPr="00B956BF">
        <w:rPr>
          <w:b/>
          <w:sz w:val="28"/>
          <w:szCs w:val="28"/>
        </w:rPr>
        <w:t xml:space="preserve">Le diocèse de </w:t>
      </w:r>
      <w:r w:rsidR="00E46DF6">
        <w:rPr>
          <w:b/>
          <w:sz w:val="28"/>
          <w:szCs w:val="28"/>
        </w:rPr>
        <w:t>Belley-Ars</w:t>
      </w:r>
      <w:r w:rsidR="005C178E">
        <w:rPr>
          <w:b/>
          <w:sz w:val="28"/>
          <w:szCs w:val="28"/>
        </w:rPr>
        <w:t xml:space="preserve"> </w:t>
      </w:r>
      <w:r w:rsidRPr="00B956BF">
        <w:rPr>
          <w:b/>
          <w:sz w:val="28"/>
          <w:szCs w:val="28"/>
        </w:rPr>
        <w:t>a besoin de votre don dès maintenant !</w:t>
      </w:r>
    </w:p>
    <w:p w:rsidR="00023002" w:rsidRPr="00B956BF" w:rsidRDefault="00023002" w:rsidP="00023002">
      <w:pPr>
        <w:spacing w:after="0"/>
        <w:jc w:val="both"/>
        <w:rPr>
          <w:sz w:val="24"/>
          <w:szCs w:val="24"/>
        </w:rPr>
      </w:pPr>
    </w:p>
    <w:p w:rsidR="00AC7585" w:rsidRPr="00B956BF" w:rsidRDefault="00AC7585" w:rsidP="00BB6245">
      <w:pPr>
        <w:spacing w:before="120" w:after="240" w:line="252" w:lineRule="auto"/>
        <w:jc w:val="both"/>
        <w:rPr>
          <w:sz w:val="24"/>
          <w:szCs w:val="24"/>
        </w:rPr>
      </w:pPr>
      <w:r w:rsidRPr="00FA2CD7">
        <w:rPr>
          <w:sz w:val="24"/>
          <w:szCs w:val="24"/>
        </w:rPr>
        <w:t xml:space="preserve">Le diocèse de </w:t>
      </w:r>
      <w:r w:rsidR="00E46DF6">
        <w:rPr>
          <w:sz w:val="24"/>
          <w:szCs w:val="24"/>
        </w:rPr>
        <w:t>Belley-Ars</w:t>
      </w:r>
      <w:r w:rsidRPr="00B956BF">
        <w:rPr>
          <w:sz w:val="24"/>
          <w:szCs w:val="24"/>
        </w:rPr>
        <w:t xml:space="preserve"> a lancé sa </w:t>
      </w:r>
      <w:r w:rsidRPr="00B956BF">
        <w:rPr>
          <w:b/>
          <w:sz w:val="24"/>
          <w:szCs w:val="24"/>
        </w:rPr>
        <w:t>collecte du Denier pour l’année 2019.</w:t>
      </w:r>
      <w:r w:rsidRPr="00B956BF">
        <w:rPr>
          <w:sz w:val="24"/>
          <w:szCs w:val="24"/>
        </w:rPr>
        <w:t xml:space="preserve"> </w:t>
      </w:r>
      <w:r w:rsidR="00263DC3" w:rsidRPr="00B956BF">
        <w:rPr>
          <w:sz w:val="24"/>
          <w:szCs w:val="24"/>
        </w:rPr>
        <w:t xml:space="preserve">Cette ressource financière est la plus importante pour le diocèse. </w:t>
      </w:r>
      <w:r w:rsidR="00263DC3" w:rsidRPr="00B956BF">
        <w:rPr>
          <w:b/>
          <w:sz w:val="24"/>
          <w:szCs w:val="24"/>
        </w:rPr>
        <w:t xml:space="preserve">Elle </w:t>
      </w:r>
      <w:r w:rsidR="00605233" w:rsidRPr="00B956BF">
        <w:rPr>
          <w:b/>
          <w:sz w:val="24"/>
          <w:szCs w:val="24"/>
        </w:rPr>
        <w:t>rémunère en effet</w:t>
      </w:r>
      <w:r w:rsidR="00E46DF6">
        <w:rPr>
          <w:b/>
          <w:sz w:val="24"/>
          <w:szCs w:val="24"/>
        </w:rPr>
        <w:t xml:space="preserve"> plu</w:t>
      </w:r>
      <w:r w:rsidR="00B91B1C">
        <w:rPr>
          <w:b/>
          <w:sz w:val="24"/>
          <w:szCs w:val="24"/>
        </w:rPr>
        <w:t>s</w:t>
      </w:r>
      <w:r w:rsidR="00263DC3" w:rsidRPr="00B956BF">
        <w:rPr>
          <w:b/>
          <w:sz w:val="24"/>
          <w:szCs w:val="24"/>
        </w:rPr>
        <w:t xml:space="preserve"> de </w:t>
      </w:r>
      <w:r w:rsidR="00024B54">
        <w:rPr>
          <w:b/>
          <w:sz w:val="24"/>
          <w:szCs w:val="24"/>
        </w:rPr>
        <w:t>17</w:t>
      </w:r>
      <w:r w:rsidR="00B91B1C">
        <w:rPr>
          <w:b/>
          <w:sz w:val="24"/>
          <w:szCs w:val="24"/>
        </w:rPr>
        <w:t>0</w:t>
      </w:r>
      <w:r w:rsidR="00263DC3" w:rsidRPr="00B956BF">
        <w:rPr>
          <w:b/>
          <w:sz w:val="24"/>
          <w:szCs w:val="24"/>
        </w:rPr>
        <w:t xml:space="preserve"> personnes :</w:t>
      </w:r>
      <w:r w:rsidR="00605233" w:rsidRPr="00B956BF">
        <w:rPr>
          <w:sz w:val="24"/>
          <w:szCs w:val="24"/>
        </w:rPr>
        <w:t xml:space="preserve"> les prêtres </w:t>
      </w:r>
      <w:r w:rsidR="0063154A">
        <w:rPr>
          <w:sz w:val="24"/>
          <w:szCs w:val="24"/>
        </w:rPr>
        <w:t>(</w:t>
      </w:r>
      <w:r w:rsidR="00605233" w:rsidRPr="00B956BF">
        <w:rPr>
          <w:sz w:val="24"/>
          <w:szCs w:val="24"/>
        </w:rPr>
        <w:t xml:space="preserve">dont ceux </w:t>
      </w:r>
      <w:r w:rsidR="0063154A">
        <w:rPr>
          <w:sz w:val="24"/>
          <w:szCs w:val="24"/>
        </w:rPr>
        <w:t xml:space="preserve">qui sont </w:t>
      </w:r>
      <w:r w:rsidR="00605233" w:rsidRPr="00B956BF">
        <w:rPr>
          <w:sz w:val="24"/>
          <w:szCs w:val="24"/>
        </w:rPr>
        <w:t>à la retraite</w:t>
      </w:r>
      <w:r w:rsidR="0063154A">
        <w:rPr>
          <w:sz w:val="24"/>
          <w:szCs w:val="24"/>
        </w:rPr>
        <w:t>)</w:t>
      </w:r>
      <w:r w:rsidR="00263DC3" w:rsidRPr="00B956BF">
        <w:rPr>
          <w:sz w:val="24"/>
          <w:szCs w:val="24"/>
        </w:rPr>
        <w:t xml:space="preserve">, </w:t>
      </w:r>
      <w:r w:rsidRPr="00B956BF">
        <w:rPr>
          <w:sz w:val="24"/>
          <w:szCs w:val="24"/>
        </w:rPr>
        <w:t>les laïcs salariés</w:t>
      </w:r>
      <w:r w:rsidR="00263DC3" w:rsidRPr="00B956BF">
        <w:rPr>
          <w:sz w:val="24"/>
          <w:szCs w:val="24"/>
        </w:rPr>
        <w:t>, l</w:t>
      </w:r>
      <w:r w:rsidRPr="00B956BF">
        <w:rPr>
          <w:sz w:val="24"/>
          <w:szCs w:val="24"/>
        </w:rPr>
        <w:t>es séminaristes</w:t>
      </w:r>
      <w:r w:rsidR="00263DC3" w:rsidRPr="00B956BF">
        <w:rPr>
          <w:sz w:val="24"/>
          <w:szCs w:val="24"/>
        </w:rPr>
        <w:t xml:space="preserve">… </w:t>
      </w:r>
    </w:p>
    <w:p w:rsidR="009E0D77" w:rsidRPr="00B956BF" w:rsidRDefault="00B529A5" w:rsidP="00BB6245">
      <w:pPr>
        <w:spacing w:before="120" w:after="240" w:line="252" w:lineRule="auto"/>
        <w:jc w:val="both"/>
        <w:rPr>
          <w:sz w:val="24"/>
          <w:szCs w:val="24"/>
        </w:rPr>
      </w:pPr>
      <w:r w:rsidRPr="00B956BF">
        <w:rPr>
          <w:sz w:val="24"/>
          <w:szCs w:val="24"/>
        </w:rPr>
        <w:t>Tout comme la quête lors d’une messe, le don au Denier doit s’inscrire dans la vie</w:t>
      </w:r>
      <w:r w:rsidR="004667D2" w:rsidRPr="00B956BF">
        <w:rPr>
          <w:sz w:val="24"/>
          <w:szCs w:val="24"/>
        </w:rPr>
        <w:t xml:space="preserve"> chrétienne</w:t>
      </w:r>
      <w:r w:rsidRPr="00B956BF">
        <w:rPr>
          <w:sz w:val="24"/>
          <w:szCs w:val="24"/>
        </w:rPr>
        <w:t xml:space="preserve"> de chaque </w:t>
      </w:r>
      <w:r w:rsidR="004667D2" w:rsidRPr="00B956BF">
        <w:rPr>
          <w:sz w:val="24"/>
          <w:szCs w:val="24"/>
        </w:rPr>
        <w:t>fidèle</w:t>
      </w:r>
      <w:r w:rsidRPr="00B956BF">
        <w:rPr>
          <w:sz w:val="24"/>
          <w:szCs w:val="24"/>
        </w:rPr>
        <w:t xml:space="preserve">. </w:t>
      </w:r>
      <w:r w:rsidRPr="00B956BF">
        <w:rPr>
          <w:b/>
          <w:sz w:val="24"/>
          <w:szCs w:val="24"/>
        </w:rPr>
        <w:t>Ce geste de générosité est primordial pour que de</w:t>
      </w:r>
      <w:r w:rsidR="00153C33" w:rsidRPr="00B956BF">
        <w:rPr>
          <w:b/>
          <w:sz w:val="24"/>
          <w:szCs w:val="24"/>
        </w:rPr>
        <w:t>s</w:t>
      </w:r>
      <w:r w:rsidRPr="00B956BF">
        <w:rPr>
          <w:b/>
          <w:sz w:val="24"/>
          <w:szCs w:val="24"/>
        </w:rPr>
        <w:t xml:space="preserve"> femmes et des hommes puissent se consacrer entièrement à la mission de l’Église.</w:t>
      </w:r>
      <w:r w:rsidRPr="00B956BF">
        <w:rPr>
          <w:sz w:val="24"/>
          <w:szCs w:val="24"/>
        </w:rPr>
        <w:t xml:space="preserve"> Or, aujourd’hui, seulement un </w:t>
      </w:r>
      <w:r w:rsidR="009E0D77" w:rsidRPr="00B956BF">
        <w:rPr>
          <w:sz w:val="24"/>
          <w:szCs w:val="24"/>
        </w:rPr>
        <w:t>catholique</w:t>
      </w:r>
      <w:r w:rsidRPr="00B956BF">
        <w:rPr>
          <w:sz w:val="24"/>
          <w:szCs w:val="24"/>
        </w:rPr>
        <w:t xml:space="preserve"> sur dix participe à cette collecte. </w:t>
      </w:r>
    </w:p>
    <w:p w:rsidR="004A35C6" w:rsidRPr="00B956BF" w:rsidRDefault="00B529A5" w:rsidP="00BB6245">
      <w:pPr>
        <w:spacing w:before="120" w:after="240" w:line="252" w:lineRule="auto"/>
        <w:jc w:val="both"/>
        <w:rPr>
          <w:sz w:val="24"/>
          <w:szCs w:val="24"/>
        </w:rPr>
      </w:pPr>
      <w:r w:rsidRPr="00B956BF">
        <w:rPr>
          <w:sz w:val="24"/>
          <w:szCs w:val="24"/>
        </w:rPr>
        <w:t xml:space="preserve">Si vous ne donnez pas encore au Denier, </w:t>
      </w:r>
      <w:r w:rsidR="005B7A8B" w:rsidRPr="00B956BF">
        <w:rPr>
          <w:sz w:val="24"/>
          <w:szCs w:val="24"/>
        </w:rPr>
        <w:t>nous vous invitons à penser à toutes les fois où l’Église a été là pour vous : une célébration, un temps d’écoute avec un prêtre, une préparation à un baptême ou un mariage…</w:t>
      </w:r>
      <w:r w:rsidR="00BC4D09" w:rsidRPr="00B956BF">
        <w:rPr>
          <w:sz w:val="24"/>
          <w:szCs w:val="24"/>
        </w:rPr>
        <w:t xml:space="preserve"> </w:t>
      </w:r>
      <w:r w:rsidR="00BC4D09" w:rsidRPr="00B956BF">
        <w:rPr>
          <w:b/>
          <w:sz w:val="24"/>
          <w:szCs w:val="24"/>
        </w:rPr>
        <w:t xml:space="preserve">Pour qu’aujourd’hui et demain, l’Église puisse continuer à être présente auprès de tous, nous </w:t>
      </w:r>
      <w:r w:rsidR="00297057" w:rsidRPr="00B956BF">
        <w:rPr>
          <w:b/>
          <w:sz w:val="24"/>
          <w:szCs w:val="24"/>
        </w:rPr>
        <w:t xml:space="preserve">avons besoin de votre don. </w:t>
      </w:r>
    </w:p>
    <w:p w:rsidR="00263DC3" w:rsidRPr="00B956BF" w:rsidRDefault="00297057" w:rsidP="00BB6245">
      <w:pPr>
        <w:spacing w:before="120" w:after="240" w:line="252" w:lineRule="auto"/>
        <w:jc w:val="both"/>
        <w:rPr>
          <w:sz w:val="24"/>
          <w:szCs w:val="24"/>
        </w:rPr>
      </w:pPr>
      <w:r w:rsidRPr="00B956BF">
        <w:rPr>
          <w:sz w:val="24"/>
          <w:szCs w:val="24"/>
        </w:rPr>
        <w:t xml:space="preserve">Si vous êtes déjà donateur, nous vous remercions chaleureusement pour votre générosité. </w:t>
      </w:r>
      <w:r w:rsidR="00263DC3" w:rsidRPr="00B956BF">
        <w:rPr>
          <w:sz w:val="24"/>
          <w:szCs w:val="24"/>
        </w:rPr>
        <w:t xml:space="preserve">Vous avez peut-être l’habitude d’effectuer votre don en fin d’année. </w:t>
      </w:r>
      <w:r w:rsidRPr="00B956BF">
        <w:rPr>
          <w:sz w:val="24"/>
          <w:szCs w:val="24"/>
        </w:rPr>
        <w:t xml:space="preserve">Pour 2019, </w:t>
      </w:r>
      <w:r w:rsidRPr="00B956BF">
        <w:rPr>
          <w:b/>
          <w:sz w:val="24"/>
          <w:szCs w:val="24"/>
        </w:rPr>
        <w:t xml:space="preserve">nous vous invitons </w:t>
      </w:r>
      <w:r w:rsidR="00263DC3" w:rsidRPr="00B956BF">
        <w:rPr>
          <w:b/>
          <w:sz w:val="24"/>
          <w:szCs w:val="24"/>
        </w:rPr>
        <w:t>à anticiper votre soutien.</w:t>
      </w:r>
      <w:r w:rsidR="00263DC3" w:rsidRPr="00B956BF">
        <w:rPr>
          <w:sz w:val="24"/>
          <w:szCs w:val="24"/>
        </w:rPr>
        <w:t xml:space="preserve"> En réalisant votre don </w:t>
      </w:r>
      <w:r w:rsidRPr="00B956BF">
        <w:rPr>
          <w:sz w:val="24"/>
          <w:szCs w:val="24"/>
        </w:rPr>
        <w:t>dès maintenant</w:t>
      </w:r>
      <w:r w:rsidR="00263DC3" w:rsidRPr="00B956BF">
        <w:rPr>
          <w:sz w:val="24"/>
          <w:szCs w:val="24"/>
        </w:rPr>
        <w:t xml:space="preserve">, vous permettez au diocèse </w:t>
      </w:r>
      <w:r w:rsidR="004A35C6" w:rsidRPr="00B956BF">
        <w:rPr>
          <w:sz w:val="24"/>
          <w:szCs w:val="24"/>
        </w:rPr>
        <w:t xml:space="preserve">de mieux gérer sa trésorerie et </w:t>
      </w:r>
      <w:r w:rsidR="00263DC3" w:rsidRPr="00B956BF">
        <w:rPr>
          <w:sz w:val="24"/>
          <w:szCs w:val="24"/>
        </w:rPr>
        <w:t>de réaliser de nombreuse</w:t>
      </w:r>
      <w:r w:rsidRPr="00B956BF">
        <w:rPr>
          <w:sz w:val="24"/>
          <w:szCs w:val="24"/>
        </w:rPr>
        <w:t>s économies !</w:t>
      </w:r>
      <w:r w:rsidR="004A35C6" w:rsidRPr="00B956BF">
        <w:rPr>
          <w:sz w:val="24"/>
          <w:szCs w:val="24"/>
        </w:rPr>
        <w:t xml:space="preserve"> </w:t>
      </w:r>
    </w:p>
    <w:p w:rsidR="00B8753C" w:rsidRPr="00B956BF" w:rsidRDefault="00B8753C" w:rsidP="00BB6245">
      <w:pPr>
        <w:spacing w:before="480" w:after="240" w:line="240" w:lineRule="auto"/>
        <w:jc w:val="both"/>
        <w:rPr>
          <w:sz w:val="24"/>
          <w:szCs w:val="24"/>
        </w:rPr>
      </w:pPr>
      <w:r w:rsidRPr="00B956BF">
        <w:rPr>
          <w:b/>
          <w:sz w:val="24"/>
          <w:szCs w:val="24"/>
        </w:rPr>
        <w:t>Vous souhaitez en savoir plus sur la collecte du Denier ?</w:t>
      </w:r>
      <w:r w:rsidRPr="00B956BF">
        <w:rPr>
          <w:sz w:val="24"/>
          <w:szCs w:val="24"/>
        </w:rPr>
        <w:t xml:space="preserve"> </w:t>
      </w:r>
    </w:p>
    <w:p w:rsidR="00042983" w:rsidRPr="00BB6245" w:rsidRDefault="00B8753C" w:rsidP="00B956BF">
      <w:pPr>
        <w:spacing w:before="120" w:after="240" w:line="240" w:lineRule="auto"/>
        <w:jc w:val="both"/>
        <w:rPr>
          <w:sz w:val="24"/>
          <w:szCs w:val="24"/>
        </w:rPr>
      </w:pPr>
      <w:r w:rsidRPr="00B956BF">
        <w:rPr>
          <w:sz w:val="24"/>
          <w:szCs w:val="24"/>
        </w:rPr>
        <w:t xml:space="preserve">Retrouvez toutes les informations </w:t>
      </w:r>
      <w:r w:rsidR="00D10FD9" w:rsidRPr="00B956BF">
        <w:rPr>
          <w:sz w:val="24"/>
          <w:szCs w:val="24"/>
        </w:rPr>
        <w:t>dans</w:t>
      </w:r>
      <w:r w:rsidRPr="00B956BF">
        <w:rPr>
          <w:sz w:val="24"/>
          <w:szCs w:val="24"/>
        </w:rPr>
        <w:t xml:space="preserve"> les tracts mis à disposition </w:t>
      </w:r>
      <w:r w:rsidR="0063154A">
        <w:rPr>
          <w:sz w:val="24"/>
          <w:szCs w:val="24"/>
        </w:rPr>
        <w:t>dans l’</w:t>
      </w:r>
      <w:r w:rsidRPr="00B956BF">
        <w:rPr>
          <w:sz w:val="24"/>
          <w:szCs w:val="24"/>
        </w:rPr>
        <w:t>église</w:t>
      </w:r>
      <w:r w:rsidR="00690857" w:rsidRPr="00B956BF">
        <w:rPr>
          <w:sz w:val="24"/>
          <w:szCs w:val="24"/>
        </w:rPr>
        <w:t>.</w:t>
      </w:r>
      <w:r w:rsidR="00BC680B" w:rsidRPr="00B956BF">
        <w:rPr>
          <w:sz w:val="24"/>
          <w:szCs w:val="24"/>
        </w:rPr>
        <w:t xml:space="preserve"> N’hésitez pas à le</w:t>
      </w:r>
      <w:r w:rsidRPr="00B956BF">
        <w:rPr>
          <w:sz w:val="24"/>
          <w:szCs w:val="24"/>
        </w:rPr>
        <w:t xml:space="preserve"> </w:t>
      </w:r>
      <w:r w:rsidR="00690857" w:rsidRPr="00B956BF">
        <w:rPr>
          <w:sz w:val="24"/>
          <w:szCs w:val="24"/>
        </w:rPr>
        <w:t>partager</w:t>
      </w:r>
      <w:r w:rsidRPr="00B956BF">
        <w:rPr>
          <w:sz w:val="24"/>
          <w:szCs w:val="24"/>
        </w:rPr>
        <w:t xml:space="preserve"> </w:t>
      </w:r>
      <w:r w:rsidR="00A77714" w:rsidRPr="00B956BF">
        <w:rPr>
          <w:sz w:val="24"/>
          <w:szCs w:val="24"/>
        </w:rPr>
        <w:t>afin</w:t>
      </w:r>
      <w:r w:rsidRPr="00B956BF">
        <w:rPr>
          <w:sz w:val="24"/>
          <w:szCs w:val="24"/>
        </w:rPr>
        <w:t xml:space="preserve"> que le plus grand nombre soit sensibilisé à l’importance de donner au Denier. </w:t>
      </w:r>
      <w:r w:rsidR="00560DCF" w:rsidRPr="00B956BF">
        <w:rPr>
          <w:sz w:val="24"/>
          <w:szCs w:val="24"/>
        </w:rPr>
        <w:t xml:space="preserve">Chaque </w:t>
      </w:r>
      <w:r w:rsidR="00E9108D" w:rsidRPr="00B956BF">
        <w:rPr>
          <w:sz w:val="24"/>
          <w:szCs w:val="24"/>
        </w:rPr>
        <w:t>don</w:t>
      </w:r>
      <w:r w:rsidR="00560DCF" w:rsidRPr="00B956BF">
        <w:rPr>
          <w:sz w:val="24"/>
          <w:szCs w:val="24"/>
        </w:rPr>
        <w:t xml:space="preserve">, même modeste, </w:t>
      </w:r>
      <w:r w:rsidR="00E9108D" w:rsidRPr="00B956BF">
        <w:rPr>
          <w:sz w:val="24"/>
          <w:szCs w:val="24"/>
        </w:rPr>
        <w:t>est précieux</w:t>
      </w:r>
      <w:r w:rsidR="00B93457" w:rsidRPr="00B956BF">
        <w:rPr>
          <w:sz w:val="24"/>
          <w:szCs w:val="24"/>
        </w:rPr>
        <w:t>.</w:t>
      </w:r>
    </w:p>
    <w:p w:rsidR="00B8753C" w:rsidRPr="00B956BF" w:rsidRDefault="00B8753C" w:rsidP="00BB6245">
      <w:pPr>
        <w:spacing w:before="480" w:after="240" w:line="240" w:lineRule="auto"/>
        <w:jc w:val="both"/>
        <w:rPr>
          <w:b/>
          <w:sz w:val="24"/>
          <w:szCs w:val="24"/>
        </w:rPr>
      </w:pPr>
      <w:r w:rsidRPr="00B956BF">
        <w:rPr>
          <w:b/>
          <w:sz w:val="24"/>
          <w:szCs w:val="24"/>
        </w:rPr>
        <w:t>Comment faire un don ?</w:t>
      </w:r>
    </w:p>
    <w:p w:rsidR="000574DC" w:rsidRPr="00B956BF" w:rsidRDefault="00B8753C" w:rsidP="00B956BF">
      <w:pPr>
        <w:spacing w:before="120" w:after="240" w:line="240" w:lineRule="auto"/>
        <w:jc w:val="both"/>
        <w:rPr>
          <w:sz w:val="24"/>
          <w:szCs w:val="24"/>
        </w:rPr>
      </w:pPr>
      <w:r w:rsidRPr="00B956BF">
        <w:rPr>
          <w:sz w:val="24"/>
          <w:szCs w:val="24"/>
        </w:rPr>
        <w:t>Remettez</w:t>
      </w:r>
      <w:r w:rsidR="00FA5303" w:rsidRPr="00B956BF">
        <w:rPr>
          <w:sz w:val="24"/>
          <w:szCs w:val="24"/>
        </w:rPr>
        <w:t xml:space="preserve"> à la</w:t>
      </w:r>
      <w:r w:rsidR="00690857" w:rsidRPr="00B956BF">
        <w:rPr>
          <w:sz w:val="24"/>
          <w:szCs w:val="24"/>
        </w:rPr>
        <w:t xml:space="preserve"> paroisse le coupon ci-dessous accompagné de votre don par chèque. </w:t>
      </w:r>
    </w:p>
    <w:p w:rsidR="003A2993" w:rsidRPr="003A2993" w:rsidRDefault="00690857" w:rsidP="00B956BF">
      <w:pPr>
        <w:spacing w:before="120" w:after="240" w:line="240" w:lineRule="auto"/>
        <w:jc w:val="both"/>
        <w:rPr>
          <w:sz w:val="24"/>
          <w:szCs w:val="24"/>
        </w:rPr>
      </w:pPr>
      <w:r w:rsidRPr="00B956BF">
        <w:rPr>
          <w:sz w:val="24"/>
          <w:szCs w:val="24"/>
        </w:rPr>
        <w:t>Vous pouvez aussi donner par cart</w:t>
      </w:r>
      <w:r w:rsidR="00CF54D4">
        <w:rPr>
          <w:sz w:val="24"/>
          <w:szCs w:val="24"/>
        </w:rPr>
        <w:t xml:space="preserve">e bancaire sur </w:t>
      </w:r>
      <w:r w:rsidR="00DF0473" w:rsidRPr="00DF0473">
        <w:rPr>
          <w:b/>
          <w:sz w:val="24"/>
        </w:rPr>
        <w:t>www.catholique-belley-ars.fr</w:t>
      </w:r>
    </w:p>
    <w:p w:rsidR="000574DC" w:rsidRDefault="00690857" w:rsidP="00B956BF">
      <w:pPr>
        <w:spacing w:before="120" w:after="240" w:line="240" w:lineRule="auto"/>
        <w:jc w:val="both"/>
        <w:rPr>
          <w:b/>
          <w:sz w:val="24"/>
          <w:szCs w:val="24"/>
        </w:rPr>
      </w:pPr>
      <w:r w:rsidRPr="00B956BF">
        <w:rPr>
          <w:b/>
          <w:sz w:val="24"/>
          <w:szCs w:val="24"/>
        </w:rPr>
        <w:t xml:space="preserve">Un grand merci pour votre contribution ! </w:t>
      </w:r>
    </w:p>
    <w:p w:rsidR="00BB6245" w:rsidRDefault="00BB624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12B8B" w:rsidRDefault="00412B8B" w:rsidP="00B956BF">
      <w:pPr>
        <w:spacing w:before="120" w:after="240" w:line="240" w:lineRule="auto"/>
        <w:jc w:val="both"/>
        <w:rPr>
          <w:b/>
          <w:sz w:val="24"/>
          <w:szCs w:val="24"/>
        </w:rPr>
      </w:pPr>
    </w:p>
    <w:p w:rsidR="000574DC" w:rsidRPr="00334C95" w:rsidRDefault="00690857" w:rsidP="00537D7D">
      <w:pPr>
        <w:pBdr>
          <w:top w:val="single" w:sz="4" w:space="1" w:color="243C4F"/>
          <w:left w:val="single" w:sz="4" w:space="4" w:color="243C4F"/>
          <w:bottom w:val="single" w:sz="4" w:space="1" w:color="243C4F"/>
          <w:right w:val="single" w:sz="4" w:space="4" w:color="243C4F"/>
        </w:pBdr>
        <w:spacing w:before="240" w:after="240" w:line="360" w:lineRule="auto"/>
        <w:jc w:val="center"/>
        <w:rPr>
          <w:rFonts w:cs="Folks-Bold"/>
          <w:b/>
          <w:bCs/>
          <w:sz w:val="24"/>
          <w:szCs w:val="24"/>
          <w:lang w:eastAsia="fr-FR"/>
        </w:rPr>
      </w:pPr>
      <w:r w:rsidRPr="00334C95">
        <w:rPr>
          <w:rFonts w:cs="Folks-Bold"/>
          <w:b/>
          <w:bCs/>
          <w:sz w:val="24"/>
          <w:szCs w:val="24"/>
          <w:lang w:eastAsia="fr-FR"/>
        </w:rPr>
        <w:t>Je soutiens mon Église !</w:t>
      </w:r>
    </w:p>
    <w:p w:rsidR="000574DC" w:rsidRDefault="00690857" w:rsidP="00537D7D">
      <w:pPr>
        <w:pBdr>
          <w:top w:val="single" w:sz="4" w:space="1" w:color="243C4F"/>
          <w:left w:val="single" w:sz="4" w:space="4" w:color="243C4F"/>
          <w:bottom w:val="single" w:sz="4" w:space="1" w:color="243C4F"/>
          <w:right w:val="single" w:sz="4" w:space="4" w:color="243C4F"/>
        </w:pBdr>
        <w:spacing w:before="240" w:after="240" w:line="360" w:lineRule="auto"/>
        <w:rPr>
          <w:rFonts w:cs="GillSansStd-Bold"/>
          <w:bCs/>
          <w:sz w:val="24"/>
          <w:szCs w:val="24"/>
          <w:lang w:eastAsia="fr-FR"/>
        </w:rPr>
      </w:pPr>
      <w:r>
        <w:rPr>
          <w:rFonts w:cs="GillSansStd"/>
          <w:sz w:val="24"/>
          <w:szCs w:val="24"/>
          <w:lang w:eastAsia="fr-FR"/>
        </w:rPr>
        <w:t xml:space="preserve">• </w:t>
      </w:r>
      <w:r>
        <w:rPr>
          <w:rFonts w:cs="GillSansStd-Bold"/>
          <w:b/>
          <w:bCs/>
          <w:sz w:val="24"/>
          <w:szCs w:val="24"/>
          <w:lang w:eastAsia="fr-FR"/>
        </w:rPr>
        <w:t xml:space="preserve">Je fais un don de : </w:t>
      </w:r>
      <w:r>
        <w:rPr>
          <w:rFonts w:cs="GillSansStd-Bold"/>
          <w:bCs/>
          <w:sz w:val="24"/>
          <w:szCs w:val="24"/>
          <w:lang w:eastAsia="fr-FR"/>
        </w:rPr>
        <w:t xml:space="preserve">……………… € </w:t>
      </w:r>
      <w:r>
        <w:rPr>
          <w:rFonts w:eastAsia="ZapfDingbatsITC" w:cs="ZapfDingbatsITC"/>
          <w:sz w:val="24"/>
          <w:szCs w:val="24"/>
          <w:lang w:eastAsia="fr-FR"/>
        </w:rPr>
        <w:t>p</w:t>
      </w:r>
      <w:r>
        <w:rPr>
          <w:rFonts w:cs="GillSansStd"/>
          <w:sz w:val="24"/>
          <w:szCs w:val="24"/>
          <w:lang w:eastAsia="fr-FR"/>
        </w:rPr>
        <w:t xml:space="preserve">ar chèque </w:t>
      </w:r>
      <w:r>
        <w:rPr>
          <w:rFonts w:cs="GillSansStd-Italic"/>
          <w:i/>
          <w:iCs/>
          <w:szCs w:val="24"/>
          <w:lang w:eastAsia="fr-FR"/>
        </w:rPr>
        <w:t>(à l’ordre</w:t>
      </w:r>
      <w:r w:rsidR="00C50D92">
        <w:rPr>
          <w:rFonts w:cs="GillSansStd-Italic"/>
          <w:i/>
          <w:iCs/>
          <w:szCs w:val="24"/>
          <w:lang w:eastAsia="fr-FR"/>
        </w:rPr>
        <w:t xml:space="preserve"> de l’Ass</w:t>
      </w:r>
      <w:r w:rsidR="00024B54">
        <w:rPr>
          <w:rFonts w:cs="GillSansStd-Italic"/>
          <w:i/>
          <w:iCs/>
          <w:szCs w:val="24"/>
          <w:lang w:eastAsia="fr-FR"/>
        </w:rPr>
        <w:t>ociation Diocésaine de Belley-Ars</w:t>
      </w:r>
      <w:bookmarkStart w:id="0" w:name="_GoBack"/>
      <w:bookmarkEnd w:id="0"/>
      <w:r>
        <w:rPr>
          <w:rFonts w:cs="GillSansStd-Italic"/>
          <w:i/>
          <w:iCs/>
          <w:szCs w:val="24"/>
          <w:lang w:eastAsia="fr-FR"/>
        </w:rPr>
        <w:t>)</w:t>
      </w:r>
    </w:p>
    <w:p w:rsidR="000574DC" w:rsidRDefault="00690857" w:rsidP="00537D7D">
      <w:pPr>
        <w:pBdr>
          <w:top w:val="single" w:sz="4" w:space="1" w:color="243C4F"/>
          <w:left w:val="single" w:sz="4" w:space="4" w:color="243C4F"/>
          <w:bottom w:val="single" w:sz="4" w:space="1" w:color="243C4F"/>
          <w:right w:val="single" w:sz="4" w:space="4" w:color="243C4F"/>
        </w:pBdr>
        <w:spacing w:before="240" w:after="240" w:line="360" w:lineRule="auto"/>
        <w:rPr>
          <w:rFonts w:cs="GillSansStd"/>
          <w:b/>
          <w:sz w:val="24"/>
          <w:szCs w:val="24"/>
          <w:lang w:eastAsia="fr-FR"/>
        </w:rPr>
      </w:pPr>
      <w:r>
        <w:rPr>
          <w:rFonts w:cs="GillSansStd"/>
          <w:b/>
          <w:sz w:val="24"/>
          <w:szCs w:val="24"/>
          <w:lang w:eastAsia="fr-FR"/>
        </w:rPr>
        <w:t>N’oubliez pas d’indiquer vos coordonnées :</w:t>
      </w:r>
    </w:p>
    <w:p w:rsidR="000574DC" w:rsidRDefault="00690857" w:rsidP="00537D7D">
      <w:pPr>
        <w:pBdr>
          <w:top w:val="single" w:sz="4" w:space="1" w:color="243C4F"/>
          <w:left w:val="single" w:sz="4" w:space="4" w:color="243C4F"/>
          <w:bottom w:val="single" w:sz="4" w:space="1" w:color="243C4F"/>
          <w:right w:val="single" w:sz="4" w:space="4" w:color="243C4F"/>
        </w:pBdr>
        <w:spacing w:before="240" w:after="240" w:line="360" w:lineRule="auto"/>
        <w:rPr>
          <w:rFonts w:cs="GillSansStd"/>
          <w:sz w:val="20"/>
          <w:szCs w:val="20"/>
          <w:lang w:eastAsia="fr-FR"/>
        </w:rPr>
      </w:pPr>
      <w:r>
        <w:rPr>
          <w:rFonts w:cs="GillSansStd-BoldCondensed"/>
          <w:bCs/>
          <w:sz w:val="20"/>
          <w:szCs w:val="20"/>
          <w:lang w:eastAsia="fr-FR"/>
        </w:rPr>
        <w:t>Nom - Prénom</w:t>
      </w:r>
      <w:r>
        <w:rPr>
          <w:rFonts w:cs="GillSansStd"/>
          <w:sz w:val="20"/>
          <w:szCs w:val="20"/>
          <w:lang w:eastAsia="fr-FR"/>
        </w:rPr>
        <w:t>...........................................................................................................................................................</w:t>
      </w:r>
    </w:p>
    <w:p w:rsidR="000574DC" w:rsidRDefault="00690857" w:rsidP="00537D7D">
      <w:pPr>
        <w:pBdr>
          <w:top w:val="single" w:sz="4" w:space="1" w:color="243C4F"/>
          <w:left w:val="single" w:sz="4" w:space="4" w:color="243C4F"/>
          <w:bottom w:val="single" w:sz="4" w:space="1" w:color="243C4F"/>
          <w:right w:val="single" w:sz="4" w:space="4" w:color="243C4F"/>
        </w:pBdr>
        <w:spacing w:before="240" w:after="240" w:line="360" w:lineRule="auto"/>
        <w:rPr>
          <w:rFonts w:cs="GillSansStd"/>
          <w:sz w:val="20"/>
          <w:szCs w:val="20"/>
          <w:lang w:eastAsia="fr-FR"/>
        </w:rPr>
      </w:pPr>
      <w:r>
        <w:rPr>
          <w:rFonts w:cs="GillSansStd-BoldCondensed"/>
          <w:bCs/>
          <w:sz w:val="20"/>
          <w:szCs w:val="20"/>
          <w:lang w:eastAsia="fr-FR"/>
        </w:rPr>
        <w:t>Adresse</w:t>
      </w:r>
      <w:r>
        <w:rPr>
          <w:rFonts w:cs="GillSansStd"/>
          <w:sz w:val="20"/>
          <w:szCs w:val="20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74DC" w:rsidRDefault="00690857" w:rsidP="00537D7D">
      <w:pPr>
        <w:pBdr>
          <w:top w:val="single" w:sz="4" w:space="1" w:color="243C4F"/>
          <w:left w:val="single" w:sz="4" w:space="4" w:color="243C4F"/>
          <w:bottom w:val="single" w:sz="4" w:space="1" w:color="243C4F"/>
          <w:right w:val="single" w:sz="4" w:space="4" w:color="243C4F"/>
        </w:pBdr>
        <w:spacing w:before="240" w:after="240" w:line="360" w:lineRule="auto"/>
        <w:rPr>
          <w:rFonts w:cs="GillSansStd"/>
          <w:sz w:val="20"/>
          <w:szCs w:val="20"/>
          <w:lang w:eastAsia="fr-FR"/>
        </w:rPr>
      </w:pPr>
      <w:r>
        <w:rPr>
          <w:rFonts w:cs="GillSansStd-BoldCondensed"/>
          <w:bCs/>
          <w:sz w:val="20"/>
          <w:szCs w:val="20"/>
          <w:lang w:eastAsia="fr-FR"/>
        </w:rPr>
        <w:t>Code postal</w:t>
      </w:r>
      <w:r>
        <w:rPr>
          <w:rFonts w:cs="GillSansStd"/>
          <w:sz w:val="20"/>
          <w:szCs w:val="20"/>
          <w:lang w:eastAsia="fr-FR"/>
        </w:rPr>
        <w:t>................................................</w:t>
      </w:r>
      <w:r>
        <w:rPr>
          <w:rFonts w:cs="GillSansStd-BoldCondensed"/>
          <w:bCs/>
          <w:sz w:val="20"/>
          <w:szCs w:val="20"/>
          <w:lang w:eastAsia="fr-FR"/>
        </w:rPr>
        <w:t>Ville</w:t>
      </w:r>
      <w:r>
        <w:rPr>
          <w:rFonts w:cs="GillSansStd"/>
          <w:sz w:val="20"/>
          <w:szCs w:val="20"/>
          <w:lang w:eastAsia="fr-FR"/>
        </w:rPr>
        <w:t>.........................................................................................................</w:t>
      </w:r>
    </w:p>
    <w:p w:rsidR="00297057" w:rsidRDefault="00690857" w:rsidP="00537D7D">
      <w:pPr>
        <w:pBdr>
          <w:top w:val="single" w:sz="4" w:space="1" w:color="243C4F"/>
          <w:left w:val="single" w:sz="4" w:space="4" w:color="243C4F"/>
          <w:bottom w:val="single" w:sz="4" w:space="1" w:color="243C4F"/>
          <w:right w:val="single" w:sz="4" w:space="4" w:color="243C4F"/>
        </w:pBdr>
        <w:spacing w:before="240" w:after="240" w:line="360" w:lineRule="auto"/>
        <w:rPr>
          <w:rFonts w:cs="GillSansStd-BoldCondensed"/>
          <w:bCs/>
          <w:sz w:val="20"/>
          <w:szCs w:val="20"/>
          <w:lang w:eastAsia="fr-FR"/>
        </w:rPr>
      </w:pPr>
      <w:r>
        <w:rPr>
          <w:rFonts w:cs="GillSansStd-BoldCondensed"/>
          <w:bCs/>
          <w:sz w:val="20"/>
          <w:szCs w:val="20"/>
          <w:lang w:eastAsia="fr-FR"/>
        </w:rPr>
        <w:t>Numéro de téléphone</w:t>
      </w:r>
      <w:r w:rsidR="00297057">
        <w:rPr>
          <w:rFonts w:cs="GillSansStd-BoldCondensed"/>
          <w:bCs/>
          <w:sz w:val="20"/>
          <w:szCs w:val="20"/>
          <w:lang w:eastAsia="fr-FR"/>
        </w:rPr>
        <w:t xml:space="preserve"> </w:t>
      </w:r>
      <w:r w:rsidR="00297057">
        <w:rPr>
          <w:rFonts w:cs="GillSansStd-BoldCondensed"/>
          <w:bCs/>
          <w:i/>
          <w:sz w:val="20"/>
          <w:szCs w:val="20"/>
          <w:lang w:eastAsia="fr-FR"/>
        </w:rPr>
        <w:t>(facultatif)</w:t>
      </w:r>
      <w:r w:rsidR="00297057" w:rsidRPr="00297057">
        <w:rPr>
          <w:rFonts w:cs="GillSansStd"/>
          <w:sz w:val="20"/>
          <w:szCs w:val="20"/>
          <w:lang w:eastAsia="fr-FR"/>
        </w:rPr>
        <w:t xml:space="preserve"> </w:t>
      </w:r>
      <w:r w:rsidR="00297057">
        <w:rPr>
          <w:rFonts w:cs="GillSansStd"/>
          <w:sz w:val="20"/>
          <w:szCs w:val="20"/>
          <w:lang w:eastAsia="fr-FR"/>
        </w:rPr>
        <w:t>.............................................................................................................................</w:t>
      </w:r>
    </w:p>
    <w:p w:rsidR="000574DC" w:rsidRDefault="00690857" w:rsidP="00537D7D">
      <w:pPr>
        <w:pBdr>
          <w:top w:val="single" w:sz="4" w:space="1" w:color="243C4F"/>
          <w:left w:val="single" w:sz="4" w:space="4" w:color="243C4F"/>
          <w:bottom w:val="single" w:sz="4" w:space="1" w:color="243C4F"/>
          <w:right w:val="single" w:sz="4" w:space="4" w:color="243C4F"/>
        </w:pBdr>
        <w:spacing w:before="240" w:after="240" w:line="360" w:lineRule="auto"/>
        <w:rPr>
          <w:rFonts w:cs="GillSansStd-BoldCondensed"/>
          <w:bCs/>
          <w:sz w:val="20"/>
          <w:szCs w:val="20"/>
          <w:lang w:eastAsia="fr-FR"/>
        </w:rPr>
      </w:pPr>
      <w:r>
        <w:rPr>
          <w:rFonts w:cs="GillSansStd-BoldCondensed"/>
          <w:bCs/>
          <w:sz w:val="20"/>
          <w:szCs w:val="20"/>
          <w:lang w:eastAsia="fr-FR"/>
        </w:rPr>
        <w:t>E-mail</w:t>
      </w:r>
      <w:r w:rsidR="00297057">
        <w:rPr>
          <w:rFonts w:cs="GillSansStd-BoldCondensed"/>
          <w:bCs/>
          <w:sz w:val="20"/>
          <w:szCs w:val="20"/>
          <w:lang w:eastAsia="fr-FR"/>
        </w:rPr>
        <w:t xml:space="preserve"> </w:t>
      </w:r>
      <w:r w:rsidR="00297057">
        <w:rPr>
          <w:rFonts w:cs="GillSansStd-BoldCondensed"/>
          <w:bCs/>
          <w:i/>
          <w:sz w:val="20"/>
          <w:szCs w:val="20"/>
          <w:lang w:eastAsia="fr-FR"/>
        </w:rPr>
        <w:t>(facultatif)</w:t>
      </w:r>
      <w:r w:rsidR="00297057">
        <w:rPr>
          <w:rFonts w:cs="GillSansStd-BoldCondensed"/>
          <w:bCs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………………………………………………………………………………………………………………………………………………….</w:t>
      </w:r>
    </w:p>
    <w:p w:rsidR="000574DC" w:rsidRDefault="00690857" w:rsidP="00537D7D">
      <w:pPr>
        <w:pBdr>
          <w:top w:val="single" w:sz="4" w:space="1" w:color="243C4F"/>
          <w:left w:val="single" w:sz="4" w:space="4" w:color="243C4F"/>
          <w:bottom w:val="single" w:sz="4" w:space="1" w:color="243C4F"/>
          <w:right w:val="single" w:sz="4" w:space="4" w:color="243C4F"/>
        </w:pBdr>
        <w:spacing w:before="240" w:after="240" w:line="360" w:lineRule="auto"/>
        <w:rPr>
          <w:rFonts w:cs="GillSansStd"/>
          <w:sz w:val="20"/>
          <w:szCs w:val="20"/>
          <w:lang w:eastAsia="fr-FR"/>
        </w:rPr>
      </w:pPr>
      <w:r>
        <w:rPr>
          <w:rFonts w:cs="GillSansStd-BoldCondensed"/>
          <w:bCs/>
          <w:sz w:val="20"/>
          <w:szCs w:val="20"/>
          <w:lang w:eastAsia="fr-FR"/>
        </w:rPr>
        <w:t>Paroisse de</w:t>
      </w:r>
      <w:r>
        <w:rPr>
          <w:rFonts w:cs="GillSansStd"/>
          <w:noProof/>
          <w:sz w:val="20"/>
          <w:szCs w:val="20"/>
          <w:lang w:eastAsia="fr-FR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4693920</wp:posOffset>
            </wp:positionH>
            <wp:positionV relativeFrom="paragraph">
              <wp:posOffset>5737225</wp:posOffset>
            </wp:positionV>
            <wp:extent cx="115570" cy="118110"/>
            <wp:effectExtent l="0" t="0" r="0" b="0"/>
            <wp:wrapTight wrapText="bothSides">
              <wp:wrapPolygon edited="0">
                <wp:start x="-758" y="0"/>
                <wp:lineTo x="-758" y="16760"/>
                <wp:lineTo x="17619" y="16760"/>
                <wp:lineTo x="17619" y="0"/>
                <wp:lineTo x="-758" y="0"/>
              </wp:wrapPolygon>
            </wp:wrapTight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057">
        <w:rPr>
          <w:rFonts w:cs="GillSansStd"/>
          <w:sz w:val="20"/>
          <w:szCs w:val="20"/>
          <w:lang w:eastAsia="fr-FR"/>
        </w:rPr>
        <w:t xml:space="preserve"> </w:t>
      </w:r>
      <w:r w:rsidR="00B114F0" w:rsidRPr="00B114F0">
        <w:rPr>
          <w:rFonts w:cs="GillSansStd"/>
          <w:i/>
          <w:sz w:val="20"/>
          <w:szCs w:val="20"/>
          <w:lang w:eastAsia="fr-FR"/>
        </w:rPr>
        <w:t>(facultatif)</w:t>
      </w:r>
      <w:r w:rsidR="00297057">
        <w:rPr>
          <w:rFonts w:cs="GillSansStd-BoldCondensed"/>
          <w:bCs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………………………………………………………………………………………………………………………………………….</w:t>
      </w:r>
    </w:p>
    <w:p w:rsidR="000574DC" w:rsidRDefault="000574DC">
      <w:pPr>
        <w:jc w:val="both"/>
      </w:pPr>
    </w:p>
    <w:sectPr w:rsidR="000574DC">
      <w:footerReference w:type="default" r:id="rId9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1E" w:rsidRDefault="0023271E">
      <w:pPr>
        <w:spacing w:after="0" w:line="240" w:lineRule="auto"/>
      </w:pPr>
      <w:r>
        <w:separator/>
      </w:r>
    </w:p>
  </w:endnote>
  <w:endnote w:type="continuationSeparator" w:id="0">
    <w:p w:rsidR="0023271E" w:rsidRDefault="0023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olks-Bold">
    <w:panose1 w:val="00000000000000000000"/>
    <w:charset w:val="00"/>
    <w:family w:val="roman"/>
    <w:notTrueType/>
    <w:pitch w:val="default"/>
  </w:font>
  <w:font w:name="GillSansStd">
    <w:panose1 w:val="00000000000000000000"/>
    <w:charset w:val="00"/>
    <w:family w:val="roman"/>
    <w:notTrueType/>
    <w:pitch w:val="default"/>
  </w:font>
  <w:font w:name="GillSansStd-Bold">
    <w:panose1 w:val="00000000000000000000"/>
    <w:charset w:val="00"/>
    <w:family w:val="roman"/>
    <w:notTrueType/>
    <w:pitch w:val="default"/>
  </w:font>
  <w:font w:name="ZapfDingbatsITC">
    <w:panose1 w:val="00000000000000000000"/>
    <w:charset w:val="00"/>
    <w:family w:val="roman"/>
    <w:notTrueType/>
    <w:pitch w:val="default"/>
  </w:font>
  <w:font w:name="GillSansStd-Italic">
    <w:panose1 w:val="00000000000000000000"/>
    <w:charset w:val="00"/>
    <w:family w:val="roman"/>
    <w:notTrueType/>
    <w:pitch w:val="default"/>
  </w:font>
  <w:font w:name="GillSansStd-BoldCondens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DC" w:rsidRDefault="00690857">
    <w:pPr>
      <w:pStyle w:val="Pieddepage"/>
    </w:pPr>
    <w:r>
      <w:rPr>
        <w:noProof/>
        <w:lang w:eastAsia="fr-FR"/>
      </w:rPr>
      <w:drawing>
        <wp:anchor distT="0" distB="635" distL="114300" distR="114300" simplePos="0" relativeHeight="3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-833755</wp:posOffset>
          </wp:positionV>
          <wp:extent cx="7513320" cy="1428115"/>
          <wp:effectExtent l="0" t="0" r="0" b="0"/>
          <wp:wrapNone/>
          <wp:docPr id="3" name="Image 1" descr="C:\Users\t.riviere\Desktop\Bandeau_Guide_Denier2017_RVB_Plus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 descr="C:\Users\t.riviere\Desktop\Bandeau_Guide_Denier2017_RVB_Plus Pet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142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1E" w:rsidRDefault="0023271E">
      <w:pPr>
        <w:spacing w:after="0" w:line="240" w:lineRule="auto"/>
      </w:pPr>
      <w:r>
        <w:separator/>
      </w:r>
    </w:p>
  </w:footnote>
  <w:footnote w:type="continuationSeparator" w:id="0">
    <w:p w:rsidR="0023271E" w:rsidRDefault="00232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84130"/>
    <w:multiLevelType w:val="hybridMultilevel"/>
    <w:tmpl w:val="B5563512"/>
    <w:lvl w:ilvl="0" w:tplc="65305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DC"/>
    <w:rsid w:val="00003DFC"/>
    <w:rsid w:val="00023002"/>
    <w:rsid w:val="00024B54"/>
    <w:rsid w:val="00042983"/>
    <w:rsid w:val="000574DC"/>
    <w:rsid w:val="001409EA"/>
    <w:rsid w:val="00153C33"/>
    <w:rsid w:val="00196FED"/>
    <w:rsid w:val="001D3033"/>
    <w:rsid w:val="00205D8E"/>
    <w:rsid w:val="002110AC"/>
    <w:rsid w:val="0023271E"/>
    <w:rsid w:val="0024304A"/>
    <w:rsid w:val="00263DC3"/>
    <w:rsid w:val="00297057"/>
    <w:rsid w:val="00297621"/>
    <w:rsid w:val="002E22BC"/>
    <w:rsid w:val="00334C95"/>
    <w:rsid w:val="00364429"/>
    <w:rsid w:val="00367246"/>
    <w:rsid w:val="00395D9F"/>
    <w:rsid w:val="003A2993"/>
    <w:rsid w:val="003D5AD2"/>
    <w:rsid w:val="00410041"/>
    <w:rsid w:val="00412B8B"/>
    <w:rsid w:val="004667D2"/>
    <w:rsid w:val="004A35C6"/>
    <w:rsid w:val="004B7D91"/>
    <w:rsid w:val="004D1AB5"/>
    <w:rsid w:val="005208BF"/>
    <w:rsid w:val="00537D7D"/>
    <w:rsid w:val="00543623"/>
    <w:rsid w:val="00560DCF"/>
    <w:rsid w:val="005B7A8B"/>
    <w:rsid w:val="005C178E"/>
    <w:rsid w:val="005D0105"/>
    <w:rsid w:val="00605233"/>
    <w:rsid w:val="0063154A"/>
    <w:rsid w:val="006731D1"/>
    <w:rsid w:val="0068437B"/>
    <w:rsid w:val="00690857"/>
    <w:rsid w:val="006D4F32"/>
    <w:rsid w:val="0072662D"/>
    <w:rsid w:val="00751061"/>
    <w:rsid w:val="00793B04"/>
    <w:rsid w:val="008F1C95"/>
    <w:rsid w:val="0096086F"/>
    <w:rsid w:val="00987759"/>
    <w:rsid w:val="009A1DBA"/>
    <w:rsid w:val="009A27F6"/>
    <w:rsid w:val="009E0D77"/>
    <w:rsid w:val="00A150D0"/>
    <w:rsid w:val="00A23B6F"/>
    <w:rsid w:val="00A24B6A"/>
    <w:rsid w:val="00A46C4F"/>
    <w:rsid w:val="00A77714"/>
    <w:rsid w:val="00AC3A34"/>
    <w:rsid w:val="00AC7585"/>
    <w:rsid w:val="00B114F0"/>
    <w:rsid w:val="00B529A5"/>
    <w:rsid w:val="00B8753C"/>
    <w:rsid w:val="00B91B1C"/>
    <w:rsid w:val="00B93457"/>
    <w:rsid w:val="00B956BF"/>
    <w:rsid w:val="00BB6245"/>
    <w:rsid w:val="00BC4D09"/>
    <w:rsid w:val="00BC680B"/>
    <w:rsid w:val="00BF1BE3"/>
    <w:rsid w:val="00C44F96"/>
    <w:rsid w:val="00C50D92"/>
    <w:rsid w:val="00C76EBC"/>
    <w:rsid w:val="00C90F04"/>
    <w:rsid w:val="00CF54D4"/>
    <w:rsid w:val="00D10FD9"/>
    <w:rsid w:val="00DB6416"/>
    <w:rsid w:val="00DD702A"/>
    <w:rsid w:val="00DF0473"/>
    <w:rsid w:val="00E46DF6"/>
    <w:rsid w:val="00E9108D"/>
    <w:rsid w:val="00E92713"/>
    <w:rsid w:val="00EB24E3"/>
    <w:rsid w:val="00F40BD5"/>
    <w:rsid w:val="00FA2CD7"/>
    <w:rsid w:val="00FA5303"/>
    <w:rsid w:val="00FA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87052-779C-4BDA-B225-F018BED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EC440F"/>
  </w:style>
  <w:style w:type="character" w:customStyle="1" w:styleId="PieddepageCar">
    <w:name w:val="Pied de page Car"/>
    <w:basedOn w:val="Policepardfaut"/>
    <w:link w:val="Pieddepage"/>
    <w:uiPriority w:val="99"/>
    <w:qFormat/>
    <w:rsid w:val="00EC440F"/>
  </w:style>
  <w:style w:type="character" w:customStyle="1" w:styleId="LienInternet">
    <w:name w:val="Lien Internet"/>
    <w:uiPriority w:val="99"/>
    <w:unhideWhenUsed/>
    <w:rsid w:val="00BB12BA"/>
    <w:rPr>
      <w:color w:val="0000FF"/>
      <w:u w:val="single"/>
    </w:rPr>
  </w:style>
  <w:style w:type="character" w:customStyle="1" w:styleId="ListLabel1">
    <w:name w:val="ListLabel 1"/>
    <w:qFormat/>
    <w:rPr>
      <w:b/>
      <w:color w:val="47156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EC440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C440F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230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7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THIERCELIN</dc:creator>
  <dc:description/>
  <cp:lastModifiedBy>Jean RIGIEL</cp:lastModifiedBy>
  <cp:revision>88</cp:revision>
  <dcterms:created xsi:type="dcterms:W3CDTF">2016-12-09T09:42:00Z</dcterms:created>
  <dcterms:modified xsi:type="dcterms:W3CDTF">2019-03-18T13:45:00Z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